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A1" w:rsidRPr="00AA625E" w:rsidRDefault="009913A1" w:rsidP="00AA625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913A1" w:rsidRPr="00AA625E" w:rsidRDefault="006D2DD2" w:rsidP="00AA625E">
      <w:pPr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21.09</w:t>
      </w:r>
      <w:r w:rsidR="008734E6" w:rsidRPr="00AA625E">
        <w:rPr>
          <w:rFonts w:ascii="Times New Roman" w:hAnsi="Times New Roman"/>
          <w:b/>
          <w:sz w:val="28"/>
          <w:szCs w:val="28"/>
        </w:rPr>
        <w:t>.2023</w:t>
      </w:r>
      <w:r w:rsidR="009913A1" w:rsidRPr="00AA625E">
        <w:rPr>
          <w:rFonts w:ascii="Times New Roman" w:hAnsi="Times New Roman"/>
          <w:b/>
          <w:sz w:val="28"/>
          <w:szCs w:val="28"/>
        </w:rPr>
        <w:t xml:space="preserve">г. № </w:t>
      </w:r>
      <w:r>
        <w:rPr>
          <w:rFonts w:ascii="Times New Roman" w:hAnsi="Times New Roman"/>
          <w:b/>
          <w:sz w:val="28"/>
          <w:szCs w:val="28"/>
        </w:rPr>
        <w:t>38</w:t>
      </w:r>
    </w:p>
    <w:p w:rsidR="009913A1" w:rsidRPr="00AA625E" w:rsidRDefault="009913A1" w:rsidP="00AA625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A625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913A1" w:rsidRPr="00AA625E" w:rsidRDefault="009913A1" w:rsidP="00AA625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A625E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913A1" w:rsidRPr="00AA625E" w:rsidRDefault="009913A1" w:rsidP="00AA625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A625E">
        <w:rPr>
          <w:rFonts w:ascii="Times New Roman" w:hAnsi="Times New Roman"/>
          <w:b/>
          <w:sz w:val="28"/>
          <w:szCs w:val="28"/>
        </w:rPr>
        <w:t>КИРЕНСКИЙ МУНИЦИПАЛЬНЫЙ РАЙОН</w:t>
      </w:r>
    </w:p>
    <w:p w:rsidR="009913A1" w:rsidRPr="00AA625E" w:rsidRDefault="009913A1" w:rsidP="00AA625E">
      <w:pPr>
        <w:ind w:left="-567" w:hanging="142"/>
        <w:jc w:val="center"/>
        <w:rPr>
          <w:rFonts w:ascii="Times New Roman" w:hAnsi="Times New Roman"/>
          <w:b/>
          <w:sz w:val="28"/>
          <w:szCs w:val="28"/>
        </w:rPr>
      </w:pPr>
      <w:r w:rsidRPr="00AA625E">
        <w:rPr>
          <w:rFonts w:ascii="Times New Roman" w:hAnsi="Times New Roman"/>
          <w:b/>
          <w:sz w:val="28"/>
          <w:szCs w:val="28"/>
        </w:rPr>
        <w:t>АДМИНИСТРАЦИЯ   КРИВОЛУКСКОГО</w:t>
      </w:r>
    </w:p>
    <w:p w:rsidR="009913A1" w:rsidRPr="00AA625E" w:rsidRDefault="009913A1" w:rsidP="00AA625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AA625E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794100" w:rsidRPr="00AA625E" w:rsidRDefault="00794100" w:rsidP="00AA625E">
      <w:pPr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13A1" w:rsidRPr="00AA625E" w:rsidRDefault="009913A1" w:rsidP="00AA625E">
      <w:pPr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AA625E">
        <w:rPr>
          <w:rFonts w:ascii="Times New Roman" w:hAnsi="Times New Roman"/>
          <w:b/>
          <w:sz w:val="28"/>
          <w:szCs w:val="28"/>
        </w:rPr>
        <w:t>ПОСТАНОВЛЕНИЕ</w:t>
      </w:r>
    </w:p>
    <w:p w:rsidR="00AA625E" w:rsidRDefault="00AA625E" w:rsidP="00AA625E">
      <w:pPr>
        <w:ind w:left="-567"/>
        <w:jc w:val="both"/>
        <w:rPr>
          <w:rFonts w:ascii="Arial" w:hAnsi="Arial" w:cs="Arial"/>
          <w:b/>
          <w:sz w:val="32"/>
          <w:szCs w:val="32"/>
        </w:rPr>
      </w:pPr>
    </w:p>
    <w:p w:rsidR="00AA625E" w:rsidRDefault="00AA625E" w:rsidP="00AA625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25E">
        <w:rPr>
          <w:rFonts w:ascii="Times New Roman" w:hAnsi="Times New Roman" w:cs="Times New Roman"/>
          <w:b/>
          <w:sz w:val="28"/>
          <w:szCs w:val="28"/>
        </w:rPr>
        <w:t xml:space="preserve">«О присвоении адреса земельному участку с кадастровым номером </w:t>
      </w:r>
    </w:p>
    <w:p w:rsidR="00AA625E" w:rsidRPr="00AA625E" w:rsidRDefault="006D2DD2" w:rsidP="00AA625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38:09:100101:14</w:t>
      </w:r>
      <w:r w:rsidR="00AA625E" w:rsidRPr="00AA625E">
        <w:rPr>
          <w:rFonts w:ascii="Times New Roman" w:hAnsi="Times New Roman" w:cs="Times New Roman"/>
          <w:b/>
          <w:sz w:val="28"/>
          <w:szCs w:val="28"/>
        </w:rPr>
        <w:t>»</w:t>
      </w:r>
    </w:p>
    <w:p w:rsidR="00AA625E" w:rsidRPr="00DF4100" w:rsidRDefault="00AA625E" w:rsidP="00AA625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25E" w:rsidRPr="00DF4100" w:rsidRDefault="00AA625E" w:rsidP="00AA625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100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 ФЗ от 06.10.2003 года. « Об общих принципах организации местного самоуправления в РФ», №443-ФЗ от 28.12.2013 года «О федеральной информационной адресной системе», Постановлением Правительства РФ от 19 ноября 2014г. №1221 «Об утверждении правил присвоения, изменения и аннулирования адресов», руководствуясь Уставом Криволукского муниципального образования,</w:t>
      </w:r>
    </w:p>
    <w:p w:rsidR="00AA625E" w:rsidRPr="00DF4100" w:rsidRDefault="00AA625E" w:rsidP="00AA625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625E" w:rsidRPr="00DF4100" w:rsidRDefault="00AA625E" w:rsidP="00AA625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10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F4100" w:rsidRPr="00DF4100" w:rsidRDefault="00DF4100" w:rsidP="00AA625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100" w:rsidRPr="00DF4100" w:rsidRDefault="00DF4100" w:rsidP="00AA625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25E" w:rsidRPr="00DF4100" w:rsidRDefault="00AA625E" w:rsidP="00AA625E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100">
        <w:rPr>
          <w:rFonts w:ascii="Times New Roman" w:hAnsi="Times New Roman" w:cs="Times New Roman"/>
          <w:sz w:val="28"/>
          <w:szCs w:val="28"/>
        </w:rPr>
        <w:t>1.Присвоить земельному участку с кадас</w:t>
      </w:r>
      <w:r w:rsidR="006D2DD2">
        <w:rPr>
          <w:rFonts w:ascii="Times New Roman" w:hAnsi="Times New Roman" w:cs="Times New Roman"/>
          <w:sz w:val="28"/>
          <w:szCs w:val="28"/>
        </w:rPr>
        <w:t>тровым номером № 38:09:100101:14</w:t>
      </w:r>
      <w:r w:rsidRPr="00DF4100">
        <w:rPr>
          <w:rFonts w:ascii="Times New Roman" w:hAnsi="Times New Roman" w:cs="Times New Roman"/>
          <w:sz w:val="28"/>
          <w:szCs w:val="28"/>
        </w:rPr>
        <w:t>, адрес: Российская Федерация, Иркутская область, муниципальный район Киренский, сельское поселение Криволукское, село Кривая Лука улица Молодежная, земельный участок №</w:t>
      </w:r>
      <w:r w:rsidR="006D2DD2">
        <w:rPr>
          <w:rFonts w:ascii="Times New Roman" w:hAnsi="Times New Roman" w:cs="Times New Roman"/>
          <w:sz w:val="28"/>
          <w:szCs w:val="28"/>
        </w:rPr>
        <w:t>2/2</w:t>
      </w:r>
      <w:r w:rsidRPr="00DF4100">
        <w:rPr>
          <w:rFonts w:ascii="Times New Roman" w:hAnsi="Times New Roman" w:cs="Times New Roman"/>
          <w:sz w:val="28"/>
          <w:szCs w:val="28"/>
        </w:rPr>
        <w:t>.</w:t>
      </w:r>
    </w:p>
    <w:p w:rsidR="00AA625E" w:rsidRPr="00DF4100" w:rsidRDefault="00DF4100" w:rsidP="00DF410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100">
        <w:rPr>
          <w:rFonts w:ascii="Times New Roman" w:hAnsi="Times New Roman" w:cs="Times New Roman"/>
          <w:bCs/>
          <w:sz w:val="28"/>
          <w:szCs w:val="28"/>
        </w:rPr>
        <w:t>2.</w:t>
      </w:r>
      <w:r w:rsidR="00AA625E" w:rsidRPr="00DF4100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муниципальной газете “Вестник» и разместить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официальном сайте Криволукского</w:t>
      </w:r>
      <w:r w:rsidR="00AA625E" w:rsidRPr="00DF410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AA625E" w:rsidRPr="00DF4100">
        <w:rPr>
          <w:rFonts w:ascii="Times New Roman" w:hAnsi="Times New Roman" w:cs="Times New Roman"/>
          <w:sz w:val="28"/>
          <w:szCs w:val="28"/>
        </w:rPr>
        <w:t>.</w:t>
      </w:r>
    </w:p>
    <w:p w:rsidR="00AA625E" w:rsidRPr="00DF4100" w:rsidRDefault="00DF4100" w:rsidP="00DF410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10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A625E" w:rsidRPr="00DF41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625E" w:rsidRPr="00DF410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A625E" w:rsidRPr="00DF4100" w:rsidRDefault="00DF4100" w:rsidP="00DF410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4100">
        <w:rPr>
          <w:rFonts w:ascii="Times New Roman" w:hAnsi="Times New Roman" w:cs="Times New Roman"/>
          <w:sz w:val="28"/>
          <w:szCs w:val="28"/>
        </w:rPr>
        <w:t>4.</w:t>
      </w:r>
      <w:r w:rsidR="00AA625E" w:rsidRPr="00DF41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AA625E" w:rsidRPr="00DF4100" w:rsidRDefault="00AA625E" w:rsidP="00AA625E">
      <w:pPr>
        <w:pStyle w:val="a9"/>
        <w:ind w:left="-567"/>
        <w:jc w:val="both"/>
        <w:rPr>
          <w:sz w:val="28"/>
          <w:szCs w:val="28"/>
        </w:rPr>
      </w:pPr>
    </w:p>
    <w:p w:rsidR="00AA625E" w:rsidRPr="00DF4100" w:rsidRDefault="00AA625E" w:rsidP="00AA625E">
      <w:pPr>
        <w:pStyle w:val="a9"/>
        <w:ind w:left="-567"/>
        <w:jc w:val="both"/>
        <w:rPr>
          <w:rFonts w:ascii="Arial" w:hAnsi="Arial" w:cs="Arial"/>
          <w:sz w:val="28"/>
          <w:szCs w:val="28"/>
        </w:rPr>
      </w:pPr>
    </w:p>
    <w:p w:rsidR="009913A1" w:rsidRPr="00DF4100" w:rsidRDefault="009913A1" w:rsidP="00AA625E">
      <w:pPr>
        <w:pStyle w:val="1"/>
        <w:shd w:val="clear" w:color="auto" w:fill="auto"/>
        <w:spacing w:after="320"/>
        <w:ind w:left="-567" w:firstLine="0"/>
        <w:jc w:val="both"/>
        <w:rPr>
          <w:sz w:val="28"/>
          <w:szCs w:val="28"/>
        </w:rPr>
      </w:pPr>
    </w:p>
    <w:p w:rsidR="00B13F62" w:rsidRPr="00DF4100" w:rsidRDefault="00B13F62" w:rsidP="00AA625E">
      <w:pPr>
        <w:tabs>
          <w:tab w:val="left" w:pos="6660"/>
        </w:tabs>
        <w:spacing w:line="360" w:lineRule="exact"/>
        <w:ind w:left="-567"/>
        <w:jc w:val="both"/>
        <w:rPr>
          <w:sz w:val="28"/>
          <w:szCs w:val="28"/>
        </w:rPr>
      </w:pPr>
    </w:p>
    <w:p w:rsidR="008734E6" w:rsidRPr="00DF4100" w:rsidRDefault="008734E6" w:rsidP="00AA625E">
      <w:pPr>
        <w:tabs>
          <w:tab w:val="left" w:pos="6660"/>
        </w:tabs>
        <w:spacing w:line="36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7FEE" w:rsidRPr="00DF4100" w:rsidRDefault="00DF4100" w:rsidP="00AA625E">
      <w:pPr>
        <w:tabs>
          <w:tab w:val="left" w:pos="6660"/>
        </w:tabs>
        <w:spacing w:line="36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F41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94100" w:rsidRPr="00DF4100">
        <w:rPr>
          <w:rFonts w:ascii="Times New Roman" w:hAnsi="Times New Roman" w:cs="Times New Roman"/>
          <w:sz w:val="28"/>
          <w:szCs w:val="28"/>
        </w:rPr>
        <w:t>Глава</w:t>
      </w:r>
      <w:r w:rsidR="00636897" w:rsidRPr="00DF4100">
        <w:rPr>
          <w:rFonts w:ascii="Times New Roman" w:hAnsi="Times New Roman" w:cs="Times New Roman"/>
          <w:sz w:val="28"/>
          <w:szCs w:val="28"/>
        </w:rPr>
        <w:t xml:space="preserve"> Криволукского МО:</w:t>
      </w:r>
      <w:r w:rsidR="00B13F62" w:rsidRPr="00DF4100">
        <w:rPr>
          <w:rFonts w:ascii="Times New Roman" w:hAnsi="Times New Roman" w:cs="Times New Roman"/>
          <w:sz w:val="28"/>
          <w:szCs w:val="28"/>
        </w:rPr>
        <w:t xml:space="preserve">   </w:t>
      </w:r>
      <w:r w:rsidR="00636897" w:rsidRPr="00DF4100">
        <w:rPr>
          <w:rFonts w:ascii="Times New Roman" w:hAnsi="Times New Roman" w:cs="Times New Roman"/>
          <w:sz w:val="28"/>
          <w:szCs w:val="28"/>
        </w:rPr>
        <w:t>_____</w:t>
      </w:r>
      <w:r w:rsidR="00F457D0" w:rsidRPr="00DF4100">
        <w:rPr>
          <w:rFonts w:ascii="Times New Roman" w:hAnsi="Times New Roman" w:cs="Times New Roman"/>
          <w:sz w:val="28"/>
          <w:szCs w:val="28"/>
        </w:rPr>
        <w:t xml:space="preserve">______ В.И. </w:t>
      </w:r>
      <w:proofErr w:type="spellStart"/>
      <w:r w:rsidR="00F457D0" w:rsidRPr="00DF4100"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</w:p>
    <w:p w:rsidR="002B7FEE" w:rsidRPr="00DF4100" w:rsidRDefault="002B7FEE" w:rsidP="00AA625E">
      <w:pPr>
        <w:spacing w:line="36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7FEE" w:rsidRPr="00DF4100" w:rsidRDefault="002B7FEE" w:rsidP="00AA625E">
      <w:pPr>
        <w:spacing w:line="360" w:lineRule="exact"/>
        <w:ind w:left="-567"/>
        <w:jc w:val="both"/>
        <w:rPr>
          <w:sz w:val="28"/>
          <w:szCs w:val="28"/>
        </w:rPr>
      </w:pPr>
    </w:p>
    <w:p w:rsidR="002B7FEE" w:rsidRPr="00DF4100" w:rsidRDefault="002B7FEE" w:rsidP="00AA625E">
      <w:pPr>
        <w:spacing w:after="517" w:line="1" w:lineRule="exact"/>
        <w:ind w:left="-567"/>
        <w:jc w:val="both"/>
        <w:rPr>
          <w:sz w:val="28"/>
          <w:szCs w:val="28"/>
        </w:rPr>
      </w:pPr>
    </w:p>
    <w:p w:rsidR="002B7FEE" w:rsidRPr="00DF4100" w:rsidRDefault="002B7FEE" w:rsidP="00AA625E">
      <w:pPr>
        <w:spacing w:line="1" w:lineRule="exact"/>
        <w:ind w:left="-567"/>
        <w:jc w:val="both"/>
        <w:rPr>
          <w:sz w:val="28"/>
          <w:szCs w:val="28"/>
        </w:rPr>
      </w:pPr>
    </w:p>
    <w:sectPr w:rsidR="002B7FEE" w:rsidRPr="00DF4100" w:rsidSect="00AA625E">
      <w:type w:val="continuous"/>
      <w:pgSz w:w="11900" w:h="16840"/>
      <w:pgMar w:top="568" w:right="601" w:bottom="16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43" w:rsidRDefault="00E90143" w:rsidP="002B7FEE">
      <w:r>
        <w:separator/>
      </w:r>
    </w:p>
  </w:endnote>
  <w:endnote w:type="continuationSeparator" w:id="0">
    <w:p w:rsidR="00E90143" w:rsidRDefault="00E90143" w:rsidP="002B7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43" w:rsidRDefault="00E90143"/>
  </w:footnote>
  <w:footnote w:type="continuationSeparator" w:id="0">
    <w:p w:rsidR="00E90143" w:rsidRDefault="00E901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601"/>
    <w:multiLevelType w:val="multilevel"/>
    <w:tmpl w:val="8B642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312CA"/>
    <w:multiLevelType w:val="hybridMultilevel"/>
    <w:tmpl w:val="CEEE0F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12A53"/>
    <w:multiLevelType w:val="hybridMultilevel"/>
    <w:tmpl w:val="0BFE82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36851"/>
    <w:multiLevelType w:val="hybridMultilevel"/>
    <w:tmpl w:val="BED6932C"/>
    <w:lvl w:ilvl="0" w:tplc="9E627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966B93"/>
    <w:multiLevelType w:val="hybridMultilevel"/>
    <w:tmpl w:val="2C4E054A"/>
    <w:lvl w:ilvl="0" w:tplc="33CC7BDC">
      <w:start w:val="1"/>
      <w:numFmt w:val="decimal"/>
      <w:lvlText w:val="%1."/>
      <w:lvlJc w:val="left"/>
      <w:pPr>
        <w:ind w:left="3338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5">
    <w:nsid w:val="6AE1166B"/>
    <w:multiLevelType w:val="hybridMultilevel"/>
    <w:tmpl w:val="B9E05C7A"/>
    <w:lvl w:ilvl="0" w:tplc="11124D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B7FEE"/>
    <w:rsid w:val="0006347F"/>
    <w:rsid w:val="00095743"/>
    <w:rsid w:val="000C11B1"/>
    <w:rsid w:val="000E3A72"/>
    <w:rsid w:val="00213AC2"/>
    <w:rsid w:val="002219BC"/>
    <w:rsid w:val="002556E1"/>
    <w:rsid w:val="002B7FEE"/>
    <w:rsid w:val="00380CA8"/>
    <w:rsid w:val="003B05E3"/>
    <w:rsid w:val="0047155B"/>
    <w:rsid w:val="00574F21"/>
    <w:rsid w:val="006154EC"/>
    <w:rsid w:val="00636897"/>
    <w:rsid w:val="006D2DD2"/>
    <w:rsid w:val="007561E6"/>
    <w:rsid w:val="00794100"/>
    <w:rsid w:val="008662D3"/>
    <w:rsid w:val="008734E6"/>
    <w:rsid w:val="00951AAE"/>
    <w:rsid w:val="009913A1"/>
    <w:rsid w:val="00996338"/>
    <w:rsid w:val="009F6F69"/>
    <w:rsid w:val="00A72743"/>
    <w:rsid w:val="00A84E70"/>
    <w:rsid w:val="00AA625E"/>
    <w:rsid w:val="00AC729D"/>
    <w:rsid w:val="00B13F62"/>
    <w:rsid w:val="00BA67CB"/>
    <w:rsid w:val="00BB7FB0"/>
    <w:rsid w:val="00C2214E"/>
    <w:rsid w:val="00C759F1"/>
    <w:rsid w:val="00D061D9"/>
    <w:rsid w:val="00D10F8C"/>
    <w:rsid w:val="00D26DF2"/>
    <w:rsid w:val="00DF4100"/>
    <w:rsid w:val="00E85F51"/>
    <w:rsid w:val="00E90143"/>
    <w:rsid w:val="00EA691C"/>
    <w:rsid w:val="00EB30A7"/>
    <w:rsid w:val="00EC2C0A"/>
    <w:rsid w:val="00F056CA"/>
    <w:rsid w:val="00F22DA1"/>
    <w:rsid w:val="00F36591"/>
    <w:rsid w:val="00F4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7F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7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B7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2B7F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2B7FEE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B7FEE"/>
    <w:pPr>
      <w:shd w:val="clear" w:color="auto" w:fill="FFFFFF"/>
      <w:spacing w:after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2B7FEE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913A1"/>
    <w:pPr>
      <w:widowControl/>
      <w:tabs>
        <w:tab w:val="center" w:pos="4677"/>
        <w:tab w:val="right" w:pos="9355"/>
      </w:tabs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9913A1"/>
    <w:rPr>
      <w:rFonts w:ascii="Tms Rmn" w:eastAsia="Times New Roman" w:hAnsi="Tms Rmn" w:cs="Times New Roman"/>
      <w:sz w:val="20"/>
      <w:szCs w:val="20"/>
      <w:lang w:bidi="ar-SA"/>
    </w:rPr>
  </w:style>
  <w:style w:type="paragraph" w:styleId="a8">
    <w:name w:val="Normal (Web)"/>
    <w:basedOn w:val="a"/>
    <w:uiPriority w:val="99"/>
    <w:semiHidden/>
    <w:unhideWhenUsed/>
    <w:rsid w:val="00F056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AA625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25</cp:revision>
  <cp:lastPrinted>2022-09-09T01:03:00Z</cp:lastPrinted>
  <dcterms:created xsi:type="dcterms:W3CDTF">2022-09-06T07:16:00Z</dcterms:created>
  <dcterms:modified xsi:type="dcterms:W3CDTF">2023-09-21T01:02:00Z</dcterms:modified>
</cp:coreProperties>
</file>